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9C" w:rsidRDefault="00F7429C" w:rsidP="00F7429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 : ____________________________</w:t>
      </w:r>
    </w:p>
    <w:p w:rsidR="00F7429C" w:rsidRDefault="00F7429C" w:rsidP="00F7429C">
      <w:pPr>
        <w:jc w:val="center"/>
        <w:rPr>
          <w:b/>
          <w:sz w:val="32"/>
          <w:szCs w:val="32"/>
        </w:rPr>
      </w:pPr>
      <w:r w:rsidRPr="00F7429C">
        <w:rPr>
          <w:b/>
          <w:sz w:val="32"/>
          <w:szCs w:val="32"/>
        </w:rPr>
        <w:t>Picking Up Infants/Toddlers Peer Observer</w:t>
      </w:r>
    </w:p>
    <w:p w:rsidR="00F55266" w:rsidRDefault="00F55266" w:rsidP="00F7429C">
      <w:pPr>
        <w:rPr>
          <w:b/>
          <w:sz w:val="32"/>
          <w:szCs w:val="32"/>
        </w:rPr>
      </w:pPr>
    </w:p>
    <w:p w:rsidR="00F7429C" w:rsidRDefault="00F7429C" w:rsidP="00F7429C">
      <w:pPr>
        <w:rPr>
          <w:b/>
          <w:sz w:val="32"/>
          <w:szCs w:val="32"/>
        </w:rPr>
      </w:pPr>
      <w:r>
        <w:rPr>
          <w:b/>
          <w:sz w:val="32"/>
          <w:szCs w:val="32"/>
        </w:rPr>
        <w:t>I watched ___________________</w:t>
      </w:r>
    </w:p>
    <w:p w:rsidR="00F7429C" w:rsidRPr="00F7429C" w:rsidRDefault="00F7429C" w:rsidP="00F7429C">
      <w:pPr>
        <w:rPr>
          <w:b/>
          <w:sz w:val="24"/>
          <w:szCs w:val="24"/>
        </w:rPr>
      </w:pPr>
      <w:r w:rsidRPr="00F7429C">
        <w:rPr>
          <w:b/>
          <w:sz w:val="24"/>
          <w:szCs w:val="24"/>
        </w:rPr>
        <w:t>He/She did the following correctly:</w:t>
      </w:r>
    </w:p>
    <w:p w:rsidR="00F7429C" w:rsidRDefault="00F7429C" w:rsidP="00F7429C">
      <w:pPr>
        <w:rPr>
          <w:b/>
          <w:sz w:val="32"/>
          <w:szCs w:val="32"/>
        </w:rPr>
      </w:pPr>
    </w:p>
    <w:p w:rsidR="00F55266" w:rsidRDefault="00F55266" w:rsidP="00F7429C">
      <w:pPr>
        <w:rPr>
          <w:b/>
          <w:sz w:val="32"/>
          <w:szCs w:val="32"/>
        </w:rPr>
      </w:pPr>
    </w:p>
    <w:p w:rsidR="00F7429C" w:rsidRPr="00F7429C" w:rsidRDefault="00F7429C" w:rsidP="00BA16C1">
      <w:pPr>
        <w:spacing w:after="0"/>
        <w:rPr>
          <w:b/>
          <w:sz w:val="24"/>
          <w:szCs w:val="24"/>
        </w:rPr>
      </w:pPr>
      <w:r w:rsidRPr="00F7429C">
        <w:rPr>
          <w:b/>
          <w:sz w:val="24"/>
          <w:szCs w:val="24"/>
        </w:rPr>
        <w:t>He/She needs to improve on:</w:t>
      </w:r>
      <w:r>
        <w:rPr>
          <w:b/>
          <w:sz w:val="24"/>
          <w:szCs w:val="24"/>
        </w:rPr>
        <w:t xml:space="preserve"> (circle all that apply)</w:t>
      </w:r>
    </w:p>
    <w:p w:rsidR="00F7429C" w:rsidRPr="00F7429C" w:rsidRDefault="00F7429C" w:rsidP="00BA16C1">
      <w:pPr>
        <w:spacing w:after="0"/>
        <w:rPr>
          <w:b/>
          <w:sz w:val="20"/>
          <w:szCs w:val="20"/>
          <w:u w:val="single"/>
        </w:rPr>
      </w:pPr>
      <w:r w:rsidRPr="00F7429C">
        <w:rPr>
          <w:b/>
          <w:sz w:val="20"/>
          <w:szCs w:val="20"/>
          <w:u w:val="single"/>
        </w:rPr>
        <w:t>Picking up infants:</w:t>
      </w:r>
    </w:p>
    <w:p w:rsidR="00F7429C" w:rsidRPr="00F7429C" w:rsidRDefault="00F7429C" w:rsidP="00BA16C1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supporting the infant’s head, neck and back</w:t>
      </w:r>
    </w:p>
    <w:p w:rsidR="00F7429C" w:rsidRPr="00F7429C" w:rsidRDefault="00F7429C" w:rsidP="00BA16C1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 xml:space="preserve">*not lifting the infant in a smooth, </w:t>
      </w:r>
      <w:r w:rsidR="00EA7D7D" w:rsidRPr="00F7429C">
        <w:rPr>
          <w:b/>
          <w:sz w:val="20"/>
          <w:szCs w:val="20"/>
        </w:rPr>
        <w:t>continuous</w:t>
      </w:r>
      <w:r w:rsidRPr="00F7429C">
        <w:rPr>
          <w:b/>
          <w:sz w:val="20"/>
          <w:szCs w:val="20"/>
        </w:rPr>
        <w:t xml:space="preserve"> motion</w:t>
      </w:r>
    </w:p>
    <w:p w:rsidR="00F7429C" w:rsidRPr="00F7429C" w:rsidRDefault="00F7429C" w:rsidP="00BA16C1">
      <w:pPr>
        <w:spacing w:after="0"/>
        <w:jc w:val="center"/>
        <w:rPr>
          <w:b/>
          <w:sz w:val="20"/>
          <w:szCs w:val="20"/>
        </w:rPr>
      </w:pPr>
    </w:p>
    <w:p w:rsidR="00F7429C" w:rsidRPr="00F7429C" w:rsidRDefault="00F7429C" w:rsidP="00BA16C1">
      <w:pPr>
        <w:spacing w:after="0"/>
        <w:rPr>
          <w:b/>
          <w:sz w:val="20"/>
          <w:szCs w:val="20"/>
          <w:u w:val="single"/>
        </w:rPr>
      </w:pPr>
      <w:r w:rsidRPr="00F7429C">
        <w:rPr>
          <w:b/>
          <w:sz w:val="20"/>
          <w:szCs w:val="20"/>
          <w:u w:val="single"/>
        </w:rPr>
        <w:t>Holding  infant:</w:t>
      </w:r>
    </w:p>
    <w:p w:rsidR="00F7429C" w:rsidRPr="00F7429C" w:rsidRDefault="00F7429C" w:rsidP="00BA16C1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supporting the infant’s head, neck and back</w:t>
      </w:r>
    </w:p>
    <w:p w:rsidR="00F7429C" w:rsidRPr="00F7429C" w:rsidRDefault="00F7429C" w:rsidP="00BA16C1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holding the infant close to your body</w:t>
      </w:r>
    </w:p>
    <w:p w:rsidR="00F7429C" w:rsidRPr="00F7429C" w:rsidRDefault="00F7429C" w:rsidP="00BA16C1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holding the infant’s head near the bend in your elbow in the cradle hold</w:t>
      </w:r>
    </w:p>
    <w:p w:rsidR="00F7429C" w:rsidRPr="00F7429C" w:rsidRDefault="00F7429C" w:rsidP="00BA16C1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 xml:space="preserve">*not holding the infant’s head, neck and back with your hand. </w:t>
      </w:r>
    </w:p>
    <w:p w:rsidR="00F7429C" w:rsidRDefault="00F7429C" w:rsidP="00F7429C">
      <w:pPr>
        <w:spacing w:after="0"/>
        <w:rPr>
          <w:b/>
          <w:sz w:val="24"/>
          <w:szCs w:val="24"/>
        </w:rPr>
      </w:pPr>
    </w:p>
    <w:p w:rsidR="00F55266" w:rsidRPr="00F7429C" w:rsidRDefault="00F55266" w:rsidP="00F7429C">
      <w:pPr>
        <w:spacing w:after="0"/>
        <w:rPr>
          <w:b/>
          <w:sz w:val="24"/>
          <w:szCs w:val="24"/>
        </w:rPr>
      </w:pPr>
    </w:p>
    <w:p w:rsidR="00F55266" w:rsidRDefault="00F55266" w:rsidP="00F55266">
      <w:pPr>
        <w:rPr>
          <w:b/>
          <w:sz w:val="32"/>
          <w:szCs w:val="32"/>
        </w:rPr>
      </w:pPr>
    </w:p>
    <w:p w:rsidR="00F55266" w:rsidRDefault="00F55266" w:rsidP="00F55266">
      <w:pPr>
        <w:rPr>
          <w:b/>
          <w:sz w:val="32"/>
          <w:szCs w:val="32"/>
        </w:rPr>
      </w:pPr>
      <w:r>
        <w:rPr>
          <w:b/>
          <w:sz w:val="32"/>
          <w:szCs w:val="32"/>
        </w:rPr>
        <w:t>I watched ___________________</w:t>
      </w:r>
    </w:p>
    <w:p w:rsidR="00F55266" w:rsidRPr="00F7429C" w:rsidRDefault="00F55266" w:rsidP="00F55266">
      <w:pPr>
        <w:rPr>
          <w:b/>
          <w:sz w:val="24"/>
          <w:szCs w:val="24"/>
        </w:rPr>
      </w:pPr>
      <w:r w:rsidRPr="00F7429C">
        <w:rPr>
          <w:b/>
          <w:sz w:val="24"/>
          <w:szCs w:val="24"/>
        </w:rPr>
        <w:t>He/She did the following correctly:</w:t>
      </w:r>
    </w:p>
    <w:p w:rsidR="00F55266" w:rsidRDefault="00F55266" w:rsidP="00F55266">
      <w:pPr>
        <w:rPr>
          <w:b/>
          <w:sz w:val="32"/>
          <w:szCs w:val="32"/>
        </w:rPr>
      </w:pPr>
    </w:p>
    <w:p w:rsidR="00F55266" w:rsidRDefault="00F55266" w:rsidP="00F55266">
      <w:pPr>
        <w:rPr>
          <w:b/>
          <w:sz w:val="32"/>
          <w:szCs w:val="32"/>
        </w:rPr>
      </w:pPr>
    </w:p>
    <w:p w:rsidR="00F55266" w:rsidRPr="00F7429C" w:rsidRDefault="00F55266" w:rsidP="00F55266">
      <w:pPr>
        <w:spacing w:after="0"/>
        <w:rPr>
          <w:b/>
          <w:sz w:val="24"/>
          <w:szCs w:val="24"/>
        </w:rPr>
      </w:pPr>
      <w:r w:rsidRPr="00F7429C">
        <w:rPr>
          <w:b/>
          <w:sz w:val="24"/>
          <w:szCs w:val="24"/>
        </w:rPr>
        <w:t>He/She needs to improve on:</w:t>
      </w:r>
      <w:r>
        <w:rPr>
          <w:b/>
          <w:sz w:val="24"/>
          <w:szCs w:val="24"/>
        </w:rPr>
        <w:t xml:space="preserve"> (circle all that apply)</w:t>
      </w:r>
    </w:p>
    <w:p w:rsidR="00F55266" w:rsidRPr="00F7429C" w:rsidRDefault="00F55266" w:rsidP="00F55266">
      <w:pPr>
        <w:spacing w:after="0"/>
        <w:rPr>
          <w:b/>
          <w:sz w:val="20"/>
          <w:szCs w:val="20"/>
          <w:u w:val="single"/>
        </w:rPr>
      </w:pPr>
      <w:r w:rsidRPr="00F7429C">
        <w:rPr>
          <w:b/>
          <w:sz w:val="20"/>
          <w:szCs w:val="20"/>
          <w:u w:val="single"/>
        </w:rPr>
        <w:t>Picking up infants: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supporting the infant’s head, neck and back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 xml:space="preserve">*not lifting the infant in a smooth, </w:t>
      </w:r>
      <w:r w:rsidR="00EA7D7D" w:rsidRPr="00F7429C">
        <w:rPr>
          <w:b/>
          <w:sz w:val="20"/>
          <w:szCs w:val="20"/>
        </w:rPr>
        <w:t>continuous</w:t>
      </w:r>
      <w:r w:rsidRPr="00F7429C">
        <w:rPr>
          <w:b/>
          <w:sz w:val="20"/>
          <w:szCs w:val="20"/>
        </w:rPr>
        <w:t xml:space="preserve"> motion</w:t>
      </w:r>
    </w:p>
    <w:p w:rsidR="00F55266" w:rsidRPr="00F7429C" w:rsidRDefault="00F55266" w:rsidP="00F55266">
      <w:pPr>
        <w:spacing w:after="0"/>
        <w:jc w:val="center"/>
        <w:rPr>
          <w:b/>
          <w:sz w:val="20"/>
          <w:szCs w:val="20"/>
        </w:rPr>
      </w:pPr>
    </w:p>
    <w:p w:rsidR="00F55266" w:rsidRPr="00F7429C" w:rsidRDefault="00F55266" w:rsidP="00F55266">
      <w:pPr>
        <w:spacing w:after="0"/>
        <w:rPr>
          <w:b/>
          <w:sz w:val="20"/>
          <w:szCs w:val="20"/>
          <w:u w:val="single"/>
        </w:rPr>
      </w:pPr>
      <w:r w:rsidRPr="00F7429C">
        <w:rPr>
          <w:b/>
          <w:sz w:val="20"/>
          <w:szCs w:val="20"/>
          <w:u w:val="single"/>
        </w:rPr>
        <w:t>Holding  infant: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supporting the infant’s head, neck and back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holding the infant close to your body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holding the infant’s head near the bend in your elbow in the cradle hold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 xml:space="preserve">*not holding the infant’s head, neck and back with your hand. </w:t>
      </w:r>
    </w:p>
    <w:p w:rsidR="00F55266" w:rsidRDefault="00F55266" w:rsidP="00F55266">
      <w:pPr>
        <w:rPr>
          <w:b/>
          <w:sz w:val="32"/>
          <w:szCs w:val="32"/>
        </w:rPr>
      </w:pPr>
    </w:p>
    <w:p w:rsidR="00F55266" w:rsidRDefault="00F55266" w:rsidP="00F5526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 watched ___________________</w:t>
      </w:r>
    </w:p>
    <w:p w:rsidR="00F55266" w:rsidRPr="00F7429C" w:rsidRDefault="00F55266" w:rsidP="00F55266">
      <w:pPr>
        <w:rPr>
          <w:b/>
          <w:sz w:val="24"/>
          <w:szCs w:val="24"/>
        </w:rPr>
      </w:pPr>
      <w:r w:rsidRPr="00F7429C">
        <w:rPr>
          <w:b/>
          <w:sz w:val="24"/>
          <w:szCs w:val="24"/>
        </w:rPr>
        <w:t>He/She did the following correctly:</w:t>
      </w:r>
    </w:p>
    <w:p w:rsidR="00F55266" w:rsidRDefault="00F55266" w:rsidP="00F55266">
      <w:pPr>
        <w:rPr>
          <w:b/>
          <w:sz w:val="32"/>
          <w:szCs w:val="32"/>
        </w:rPr>
      </w:pPr>
    </w:p>
    <w:p w:rsidR="00F55266" w:rsidRPr="00F7429C" w:rsidRDefault="00F55266" w:rsidP="00F55266">
      <w:pPr>
        <w:spacing w:after="0"/>
        <w:rPr>
          <w:b/>
          <w:sz w:val="24"/>
          <w:szCs w:val="24"/>
        </w:rPr>
      </w:pPr>
      <w:r w:rsidRPr="00F7429C">
        <w:rPr>
          <w:b/>
          <w:sz w:val="24"/>
          <w:szCs w:val="24"/>
        </w:rPr>
        <w:t>He/She needs to improve on:</w:t>
      </w:r>
      <w:r>
        <w:rPr>
          <w:b/>
          <w:sz w:val="24"/>
          <w:szCs w:val="24"/>
        </w:rPr>
        <w:t xml:space="preserve"> (circle all that apply)</w:t>
      </w:r>
    </w:p>
    <w:p w:rsidR="00F55266" w:rsidRPr="00F7429C" w:rsidRDefault="00F55266" w:rsidP="00F55266">
      <w:pPr>
        <w:spacing w:after="0"/>
        <w:rPr>
          <w:b/>
          <w:sz w:val="20"/>
          <w:szCs w:val="20"/>
          <w:u w:val="single"/>
        </w:rPr>
      </w:pPr>
      <w:r w:rsidRPr="00F7429C">
        <w:rPr>
          <w:b/>
          <w:sz w:val="20"/>
          <w:szCs w:val="20"/>
          <w:u w:val="single"/>
        </w:rPr>
        <w:t>Picking up infants: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supporting the infant’s head, neck and back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 xml:space="preserve">*not lifting the infant in a smooth, </w:t>
      </w:r>
      <w:r w:rsidR="00EA7D7D" w:rsidRPr="00F7429C">
        <w:rPr>
          <w:b/>
          <w:sz w:val="20"/>
          <w:szCs w:val="20"/>
        </w:rPr>
        <w:t>continuous</w:t>
      </w:r>
      <w:r w:rsidRPr="00F7429C">
        <w:rPr>
          <w:b/>
          <w:sz w:val="20"/>
          <w:szCs w:val="20"/>
        </w:rPr>
        <w:t xml:space="preserve"> motion</w:t>
      </w:r>
    </w:p>
    <w:p w:rsidR="00F55266" w:rsidRPr="00F7429C" w:rsidRDefault="00F55266" w:rsidP="00F55266">
      <w:pPr>
        <w:spacing w:after="0"/>
        <w:jc w:val="center"/>
        <w:rPr>
          <w:b/>
          <w:sz w:val="20"/>
          <w:szCs w:val="20"/>
        </w:rPr>
      </w:pPr>
    </w:p>
    <w:p w:rsidR="00F55266" w:rsidRPr="00F7429C" w:rsidRDefault="00F55266" w:rsidP="00F55266">
      <w:pPr>
        <w:spacing w:after="0"/>
        <w:rPr>
          <w:b/>
          <w:sz w:val="20"/>
          <w:szCs w:val="20"/>
          <w:u w:val="single"/>
        </w:rPr>
      </w:pPr>
      <w:r w:rsidRPr="00F7429C">
        <w:rPr>
          <w:b/>
          <w:sz w:val="20"/>
          <w:szCs w:val="20"/>
          <w:u w:val="single"/>
        </w:rPr>
        <w:t>Holding  infant: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supporting the infant’s head, neck and back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holding the infant close to your body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>*not holding the infant’s head near the bend in your elbow in the cradle hold</w:t>
      </w:r>
    </w:p>
    <w:p w:rsidR="00F55266" w:rsidRPr="00F7429C" w:rsidRDefault="00F55266" w:rsidP="00F55266">
      <w:pPr>
        <w:spacing w:after="0"/>
        <w:rPr>
          <w:b/>
          <w:sz w:val="20"/>
          <w:szCs w:val="20"/>
        </w:rPr>
      </w:pPr>
      <w:r w:rsidRPr="00F7429C">
        <w:rPr>
          <w:b/>
          <w:sz w:val="20"/>
          <w:szCs w:val="20"/>
        </w:rPr>
        <w:t xml:space="preserve">*not holding the infant’s head, neck and back with your hand. </w:t>
      </w:r>
    </w:p>
    <w:p w:rsidR="00F7429C" w:rsidRDefault="00F7429C"/>
    <w:sectPr w:rsidR="00F7429C" w:rsidSect="00F74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9C"/>
    <w:rsid w:val="003D7E0C"/>
    <w:rsid w:val="0061670F"/>
    <w:rsid w:val="007919E3"/>
    <w:rsid w:val="00BA16C1"/>
    <w:rsid w:val="00EA7D7D"/>
    <w:rsid w:val="00F55266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DE599-B477-476F-A7A9-D35FF9B2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Linda D. Brown</cp:lastModifiedBy>
  <cp:revision>2</cp:revision>
  <dcterms:created xsi:type="dcterms:W3CDTF">2015-08-03T02:45:00Z</dcterms:created>
  <dcterms:modified xsi:type="dcterms:W3CDTF">2015-08-03T02:45:00Z</dcterms:modified>
</cp:coreProperties>
</file>