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1" w:rsidRDefault="00A0535A" w:rsidP="0086065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B56B0">
        <w:rPr>
          <w:b/>
          <w:sz w:val="40"/>
          <w:szCs w:val="40"/>
        </w:rPr>
        <w:t>Kitchen Safety Project</w:t>
      </w:r>
    </w:p>
    <w:p w:rsidR="00860651" w:rsidRPr="003B56B0" w:rsidRDefault="00860651" w:rsidP="00860651">
      <w:pPr>
        <w:spacing w:after="0"/>
        <w:jc w:val="center"/>
        <w:rPr>
          <w:b/>
          <w:sz w:val="24"/>
          <w:szCs w:val="24"/>
          <w:u w:val="single"/>
        </w:rPr>
      </w:pPr>
      <w:r w:rsidRPr="003B56B0">
        <w:rPr>
          <w:b/>
          <w:sz w:val="24"/>
          <w:szCs w:val="24"/>
          <w:u w:val="single"/>
        </w:rPr>
        <w:t>Preventing Accidents in the Kitchen</w:t>
      </w:r>
    </w:p>
    <w:p w:rsidR="00860651" w:rsidRDefault="00860651" w:rsidP="00860651">
      <w:pPr>
        <w:spacing w:after="0"/>
        <w:rPr>
          <w:b/>
          <w:sz w:val="40"/>
          <w:szCs w:val="40"/>
        </w:rPr>
      </w:pPr>
      <w:r w:rsidRPr="00860651">
        <w:rPr>
          <w:b/>
          <w:sz w:val="40"/>
          <w:szCs w:val="40"/>
        </w:rPr>
        <w:t xml:space="preserve">PART </w:t>
      </w:r>
      <w:r>
        <w:rPr>
          <w:b/>
          <w:sz w:val="40"/>
          <w:szCs w:val="40"/>
        </w:rPr>
        <w:t>I</w:t>
      </w:r>
    </w:p>
    <w:p w:rsidR="00A0535A" w:rsidRPr="00860651" w:rsidRDefault="00A0535A" w:rsidP="00860651">
      <w:pPr>
        <w:spacing w:after="0"/>
        <w:rPr>
          <w:b/>
          <w:sz w:val="40"/>
          <w:szCs w:val="40"/>
        </w:rPr>
      </w:pPr>
      <w:r w:rsidRPr="003B56B0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Using the textbook, turn to page 146, you are to use this chapter to learn about Kitchen Safety.</w:t>
      </w:r>
    </w:p>
    <w:p w:rsidR="001C3E69" w:rsidRDefault="00A0535A" w:rsidP="00860651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each section</w:t>
      </w:r>
      <w:r w:rsidR="003B56B0">
        <w:rPr>
          <w:sz w:val="24"/>
          <w:szCs w:val="24"/>
        </w:rPr>
        <w:t xml:space="preserve"> in the textbook</w:t>
      </w:r>
      <w:r>
        <w:rPr>
          <w:sz w:val="24"/>
          <w:szCs w:val="24"/>
        </w:rPr>
        <w:t xml:space="preserve"> and fill in the sections below.</w:t>
      </w:r>
      <w:r w:rsidR="001C3E69">
        <w:rPr>
          <w:sz w:val="24"/>
          <w:szCs w:val="24"/>
        </w:rPr>
        <w:t xml:space="preserve"> (Write at least</w:t>
      </w:r>
      <w:r w:rsidR="001D0BDE">
        <w:rPr>
          <w:sz w:val="24"/>
          <w:szCs w:val="24"/>
        </w:rPr>
        <w:t xml:space="preserve"> 1</w:t>
      </w:r>
      <w:r w:rsidR="001C3E69">
        <w:rPr>
          <w:sz w:val="24"/>
          <w:szCs w:val="24"/>
        </w:rPr>
        <w:t xml:space="preserve"> safety tip that no one else in your</w:t>
      </w:r>
      <w:r w:rsidR="0098563B">
        <w:rPr>
          <w:sz w:val="24"/>
          <w:szCs w:val="24"/>
        </w:rPr>
        <w:t xml:space="preserve"> table</w:t>
      </w:r>
      <w:r w:rsidR="001C3E69">
        <w:rPr>
          <w:sz w:val="24"/>
          <w:szCs w:val="24"/>
        </w:rPr>
        <w:t xml:space="preserve"> group has written down</w:t>
      </w:r>
      <w:r w:rsidR="00FE6DEE">
        <w:rPr>
          <w:sz w:val="24"/>
          <w:szCs w:val="24"/>
        </w:rPr>
        <w:t xml:space="preserve"> AND </w:t>
      </w:r>
      <w:r w:rsidR="00FE6DEE" w:rsidRPr="00FE6DEE">
        <w:rPr>
          <w:sz w:val="24"/>
          <w:szCs w:val="24"/>
          <w:u w:val="single"/>
        </w:rPr>
        <w:t>Circle or Underline</w:t>
      </w:r>
      <w:r w:rsidR="00FE6DEE">
        <w:rPr>
          <w:sz w:val="24"/>
          <w:szCs w:val="24"/>
        </w:rPr>
        <w:t xml:space="preserve"> it</w:t>
      </w:r>
      <w:r w:rsidR="001C3E69">
        <w:rPr>
          <w:sz w:val="24"/>
          <w:szCs w:val="24"/>
        </w:rPr>
        <w:t>. This will be an important step as you move to part II of this project)</w:t>
      </w:r>
    </w:p>
    <w:p w:rsidR="00A0535A" w:rsidRDefault="00A0535A" w:rsidP="008606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35A" w:rsidRPr="003B56B0" w:rsidRDefault="003B56B0" w:rsidP="00A053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</w:t>
      </w:r>
      <w:r w:rsidR="00A0535A">
        <w:rPr>
          <w:b/>
          <w:sz w:val="24"/>
          <w:szCs w:val="24"/>
        </w:rPr>
        <w:t xml:space="preserve"> 3 ways to </w:t>
      </w:r>
      <w:r w:rsidRPr="003B56B0">
        <w:rPr>
          <w:b/>
          <w:sz w:val="24"/>
          <w:szCs w:val="24"/>
        </w:rPr>
        <w:t xml:space="preserve">prevent </w:t>
      </w:r>
      <w:r w:rsidRPr="003B56B0">
        <w:rPr>
          <w:b/>
          <w:sz w:val="24"/>
          <w:szCs w:val="24"/>
          <w:u w:val="single"/>
        </w:rPr>
        <w:t>cuts</w:t>
      </w:r>
      <w:r>
        <w:rPr>
          <w:b/>
          <w:sz w:val="24"/>
          <w:szCs w:val="24"/>
        </w:rPr>
        <w:t xml:space="preserve"> </w:t>
      </w:r>
      <w:r w:rsidR="00A0535A">
        <w:rPr>
          <w:b/>
          <w:sz w:val="24"/>
          <w:szCs w:val="24"/>
        </w:rPr>
        <w:t>in the kitchen</w:t>
      </w:r>
      <w:r>
        <w:rPr>
          <w:b/>
          <w:sz w:val="24"/>
          <w:szCs w:val="24"/>
        </w:rPr>
        <w:t xml:space="preserve"> </w:t>
      </w:r>
    </w:p>
    <w:p w:rsidR="00A0535A" w:rsidRDefault="00A0535A" w:rsidP="00A0535A">
      <w:pPr>
        <w:rPr>
          <w:b/>
          <w:sz w:val="24"/>
          <w:szCs w:val="24"/>
        </w:rPr>
      </w:pPr>
    </w:p>
    <w:p w:rsidR="00A0535A" w:rsidRDefault="00A0535A" w:rsidP="00A0535A">
      <w:pPr>
        <w:rPr>
          <w:b/>
          <w:sz w:val="24"/>
          <w:szCs w:val="24"/>
        </w:rPr>
      </w:pPr>
    </w:p>
    <w:p w:rsidR="00860651" w:rsidRDefault="00860651" w:rsidP="00A0535A">
      <w:pPr>
        <w:rPr>
          <w:b/>
          <w:sz w:val="24"/>
          <w:szCs w:val="24"/>
        </w:rPr>
      </w:pPr>
    </w:p>
    <w:p w:rsidR="00A0535A" w:rsidRDefault="003B56B0" w:rsidP="00A053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</w:t>
      </w:r>
      <w:r w:rsidR="00A0535A">
        <w:rPr>
          <w:b/>
          <w:sz w:val="24"/>
          <w:szCs w:val="24"/>
        </w:rPr>
        <w:t xml:space="preserve"> 3 ways to prevent </w:t>
      </w:r>
      <w:r w:rsidR="00A0535A" w:rsidRPr="003B56B0">
        <w:rPr>
          <w:b/>
          <w:sz w:val="24"/>
          <w:szCs w:val="24"/>
          <w:u w:val="single"/>
        </w:rPr>
        <w:t xml:space="preserve">falls </w:t>
      </w:r>
      <w:r w:rsidR="00A0535A">
        <w:rPr>
          <w:b/>
          <w:sz w:val="24"/>
          <w:szCs w:val="24"/>
        </w:rPr>
        <w:t>in the kitchen</w:t>
      </w:r>
    </w:p>
    <w:p w:rsidR="003B56B0" w:rsidRDefault="003B56B0" w:rsidP="003B56B0">
      <w:pPr>
        <w:rPr>
          <w:b/>
          <w:sz w:val="24"/>
          <w:szCs w:val="24"/>
        </w:rPr>
      </w:pPr>
    </w:p>
    <w:p w:rsidR="003B56B0" w:rsidRDefault="003B56B0" w:rsidP="003B56B0">
      <w:pPr>
        <w:rPr>
          <w:b/>
          <w:sz w:val="24"/>
          <w:szCs w:val="24"/>
        </w:rPr>
      </w:pPr>
    </w:p>
    <w:p w:rsidR="003B56B0" w:rsidRDefault="003B56B0" w:rsidP="003B56B0">
      <w:pPr>
        <w:rPr>
          <w:b/>
          <w:sz w:val="24"/>
          <w:szCs w:val="24"/>
        </w:rPr>
      </w:pPr>
    </w:p>
    <w:p w:rsidR="003B56B0" w:rsidRDefault="003B56B0" w:rsidP="003B56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3 ways to prevent </w:t>
      </w:r>
      <w:r w:rsidRPr="003B56B0">
        <w:rPr>
          <w:b/>
          <w:sz w:val="24"/>
          <w:szCs w:val="24"/>
          <w:u w:val="single"/>
        </w:rPr>
        <w:t xml:space="preserve">burns </w:t>
      </w:r>
      <w:r>
        <w:rPr>
          <w:b/>
          <w:sz w:val="24"/>
          <w:szCs w:val="24"/>
        </w:rPr>
        <w:t>in the kitchen</w:t>
      </w:r>
    </w:p>
    <w:p w:rsidR="003B56B0" w:rsidRDefault="003B56B0" w:rsidP="003B56B0">
      <w:pPr>
        <w:rPr>
          <w:b/>
          <w:sz w:val="24"/>
          <w:szCs w:val="24"/>
        </w:rPr>
      </w:pPr>
    </w:p>
    <w:p w:rsidR="003B56B0" w:rsidRDefault="003B56B0" w:rsidP="003B56B0">
      <w:pPr>
        <w:rPr>
          <w:b/>
          <w:sz w:val="24"/>
          <w:szCs w:val="24"/>
        </w:rPr>
      </w:pPr>
    </w:p>
    <w:p w:rsidR="003B56B0" w:rsidRPr="003B56B0" w:rsidRDefault="003B56B0" w:rsidP="003B56B0">
      <w:pPr>
        <w:rPr>
          <w:b/>
          <w:sz w:val="24"/>
          <w:szCs w:val="24"/>
        </w:rPr>
      </w:pPr>
    </w:p>
    <w:p w:rsidR="003B56B0" w:rsidRDefault="003B56B0" w:rsidP="003B56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3 ways to prevent </w:t>
      </w:r>
      <w:r w:rsidRPr="003B56B0">
        <w:rPr>
          <w:b/>
          <w:sz w:val="24"/>
          <w:szCs w:val="24"/>
          <w:u w:val="single"/>
        </w:rPr>
        <w:t>fires</w:t>
      </w:r>
      <w:r>
        <w:rPr>
          <w:b/>
          <w:sz w:val="24"/>
          <w:szCs w:val="24"/>
        </w:rPr>
        <w:t xml:space="preserve"> in the kitchen</w:t>
      </w: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P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3 ways to prevent </w:t>
      </w:r>
      <w:r w:rsidRPr="003B56B0">
        <w:rPr>
          <w:b/>
          <w:sz w:val="24"/>
          <w:szCs w:val="24"/>
          <w:u w:val="single"/>
        </w:rPr>
        <w:t>electric shock</w:t>
      </w:r>
      <w:r>
        <w:rPr>
          <w:b/>
          <w:sz w:val="24"/>
          <w:szCs w:val="24"/>
        </w:rPr>
        <w:t xml:space="preserve"> in the kitchen</w:t>
      </w:r>
    </w:p>
    <w:p w:rsidR="003B56B0" w:rsidRP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pStyle w:val="ListParagraph"/>
        <w:rPr>
          <w:b/>
          <w:sz w:val="24"/>
          <w:szCs w:val="24"/>
        </w:rPr>
      </w:pPr>
    </w:p>
    <w:p w:rsidR="003B56B0" w:rsidRDefault="003B56B0" w:rsidP="003B56B0">
      <w:pPr>
        <w:rPr>
          <w:b/>
          <w:sz w:val="24"/>
          <w:szCs w:val="24"/>
        </w:rPr>
      </w:pPr>
    </w:p>
    <w:p w:rsidR="00F00FAF" w:rsidRDefault="00F00FAF" w:rsidP="003B56B0">
      <w:pPr>
        <w:rPr>
          <w:b/>
          <w:sz w:val="24"/>
          <w:szCs w:val="24"/>
        </w:rPr>
      </w:pPr>
    </w:p>
    <w:p w:rsidR="003B56B0" w:rsidRPr="00860651" w:rsidRDefault="00860651" w:rsidP="003B56B0">
      <w:pPr>
        <w:rPr>
          <w:b/>
          <w:sz w:val="40"/>
          <w:szCs w:val="40"/>
        </w:rPr>
      </w:pPr>
      <w:r w:rsidRPr="00860651">
        <w:rPr>
          <w:b/>
          <w:sz w:val="40"/>
          <w:szCs w:val="40"/>
        </w:rPr>
        <w:lastRenderedPageBreak/>
        <w:t>PART II</w:t>
      </w:r>
      <w:r w:rsidR="001C3E69">
        <w:rPr>
          <w:b/>
          <w:sz w:val="40"/>
          <w:szCs w:val="40"/>
        </w:rPr>
        <w:t xml:space="preserve"> – on the back side</w:t>
      </w:r>
    </w:p>
    <w:p w:rsidR="003B56B0" w:rsidRPr="00860651" w:rsidRDefault="00860651" w:rsidP="003B56B0">
      <w:pPr>
        <w:rPr>
          <w:sz w:val="24"/>
          <w:szCs w:val="24"/>
        </w:rPr>
      </w:pPr>
      <w:r w:rsidRPr="00860651">
        <w:rPr>
          <w:sz w:val="24"/>
          <w:szCs w:val="24"/>
        </w:rPr>
        <w:t xml:space="preserve">Directions: </w:t>
      </w:r>
      <w:r w:rsidR="003B56B0" w:rsidRPr="00860651">
        <w:rPr>
          <w:sz w:val="24"/>
          <w:szCs w:val="24"/>
        </w:rPr>
        <w:t>On poster paper you are to create a poster telling others about kitchen safety and how to prevent the above situations in the kitchen.</w:t>
      </w:r>
      <w:r w:rsidR="001C3E69">
        <w:rPr>
          <w:sz w:val="24"/>
          <w:szCs w:val="24"/>
        </w:rPr>
        <w:t xml:space="preserve"> Note… No one at the same table can have the same safety tip on their poster!</w:t>
      </w:r>
      <w:r w:rsidR="0098563B">
        <w:rPr>
          <w:sz w:val="24"/>
          <w:szCs w:val="24"/>
        </w:rPr>
        <w:t xml:space="preserve"> </w:t>
      </w:r>
      <w:proofErr w:type="gramStart"/>
      <w:r w:rsidR="0098563B">
        <w:rPr>
          <w:sz w:val="24"/>
          <w:szCs w:val="24"/>
        </w:rPr>
        <w:t>( see</w:t>
      </w:r>
      <w:proofErr w:type="gramEnd"/>
      <w:r w:rsidR="0098563B">
        <w:rPr>
          <w:sz w:val="24"/>
          <w:szCs w:val="24"/>
        </w:rPr>
        <w:t xml:space="preserve"> the below</w:t>
      </w:r>
      <w:r>
        <w:rPr>
          <w:sz w:val="24"/>
          <w:szCs w:val="24"/>
        </w:rPr>
        <w:t xml:space="preserve"> for the scoring rubric)</w:t>
      </w:r>
    </w:p>
    <w:p w:rsidR="003B56B0" w:rsidRPr="003B56B0" w:rsidRDefault="003B56B0" w:rsidP="003B56B0">
      <w:pPr>
        <w:rPr>
          <w:b/>
          <w:sz w:val="24"/>
          <w:szCs w:val="24"/>
          <w:u w:val="single"/>
        </w:rPr>
      </w:pPr>
      <w:r w:rsidRPr="003B56B0">
        <w:rPr>
          <w:b/>
          <w:sz w:val="24"/>
          <w:szCs w:val="24"/>
          <w:u w:val="single"/>
        </w:rPr>
        <w:t>Rubric for grading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way to prevent cuts is explained</w:t>
      </w:r>
      <w:r>
        <w:rPr>
          <w:b/>
          <w:sz w:val="24"/>
          <w:szCs w:val="24"/>
        </w:rPr>
        <w:tab/>
        <w:t>(15 points)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way to prevent falls is explained</w:t>
      </w:r>
      <w:r>
        <w:rPr>
          <w:b/>
          <w:sz w:val="24"/>
          <w:szCs w:val="24"/>
        </w:rPr>
        <w:tab/>
        <w:t>(15 points)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way to prevent burns is explained</w:t>
      </w:r>
      <w:r>
        <w:rPr>
          <w:b/>
          <w:sz w:val="24"/>
          <w:szCs w:val="24"/>
        </w:rPr>
        <w:tab/>
        <w:t>(15 points)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way to prevent fires is explained</w:t>
      </w:r>
      <w:r>
        <w:rPr>
          <w:b/>
          <w:sz w:val="24"/>
          <w:szCs w:val="24"/>
        </w:rPr>
        <w:tab/>
        <w:t>(15 points)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way to prevent electric shock is explained (15 points)</w:t>
      </w:r>
    </w:p>
    <w:p w:rsid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Correct spelling (12.5 points)</w:t>
      </w:r>
    </w:p>
    <w:p w:rsidR="003B56B0" w:rsidRPr="003B56B0" w:rsidRDefault="003B56B0" w:rsidP="003B56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Colorful, neat and eye catching (12.5 points)</w:t>
      </w:r>
    </w:p>
    <w:sectPr w:rsidR="003B56B0" w:rsidRPr="003B56B0" w:rsidSect="00A05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3DB"/>
    <w:multiLevelType w:val="hybridMultilevel"/>
    <w:tmpl w:val="0848F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36021"/>
    <w:multiLevelType w:val="hybridMultilevel"/>
    <w:tmpl w:val="F29C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5A"/>
    <w:rsid w:val="001C3E69"/>
    <w:rsid w:val="001D0BDE"/>
    <w:rsid w:val="00313B80"/>
    <w:rsid w:val="00315411"/>
    <w:rsid w:val="00337623"/>
    <w:rsid w:val="003B56B0"/>
    <w:rsid w:val="00691E6F"/>
    <w:rsid w:val="00860651"/>
    <w:rsid w:val="00922301"/>
    <w:rsid w:val="0098563B"/>
    <w:rsid w:val="00A0535A"/>
    <w:rsid w:val="00C0296C"/>
    <w:rsid w:val="00C51221"/>
    <w:rsid w:val="00DB2686"/>
    <w:rsid w:val="00F00FAF"/>
    <w:rsid w:val="00FE6DEE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74A0A6-1F35-461C-B11D-985F374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cp:lastPrinted>2017-09-26T16:28:00Z</cp:lastPrinted>
  <dcterms:created xsi:type="dcterms:W3CDTF">2016-10-04T18:51:00Z</dcterms:created>
  <dcterms:modified xsi:type="dcterms:W3CDTF">2017-09-28T16:12:00Z</dcterms:modified>
</cp:coreProperties>
</file>